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4827D6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________________А.В. </w:t>
            </w:r>
            <w:r w:rsidR="004827D6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C87330" w:rsidRPr="00FC009D" w:rsidRDefault="00C87330" w:rsidP="00D11C3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A44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11C3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FA443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FA4434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FA4434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 w:rsidRPr="00FA443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A443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31752B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</w:p>
    <w:p w:rsidR="00CA2886" w:rsidRPr="00BD773D" w:rsidRDefault="00BD773D" w:rsidP="00BD773D">
      <w:pPr>
        <w:jc w:val="center"/>
        <w:rPr>
          <w:b/>
          <w:i/>
        </w:rPr>
      </w:pPr>
      <w:r w:rsidRPr="00BD773D">
        <w:rPr>
          <w:b/>
          <w:i/>
        </w:rPr>
        <w:t xml:space="preserve">на </w:t>
      </w:r>
      <w:r w:rsidR="004827D6">
        <w:rPr>
          <w:b/>
          <w:i/>
        </w:rPr>
        <w:t xml:space="preserve">закупку </w:t>
      </w:r>
      <w:r w:rsidR="00557239" w:rsidRPr="00557239">
        <w:rPr>
          <w:b/>
          <w:i/>
        </w:rPr>
        <w:t>услуг по производству агрохимических исследований проб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11C32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0742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D11C32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</w:t>
      </w:r>
      <w:r w:rsidR="00C52A08">
        <w:rPr>
          <w:rFonts w:ascii="Times New Roman" w:hAnsi="Times New Roman"/>
          <w:b/>
          <w:i/>
        </w:rPr>
        <w:t>7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C52A08">
        <w:rPr>
          <w:rFonts w:ascii="Times New Roman" w:hAnsi="Times New Roman"/>
          <w:b/>
          <w:i/>
        </w:rPr>
        <w:t>5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57239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право заключения </w:t>
      </w:r>
      <w:r w:rsidRPr="00557239">
        <w:rPr>
          <w:rFonts w:ascii="Times New Roman" w:hAnsi="Times New Roman"/>
          <w:spacing w:val="-6"/>
          <w:sz w:val="28"/>
          <w:szCs w:val="28"/>
        </w:rPr>
        <w:t>договора</w:t>
      </w:r>
      <w:r w:rsidR="00BD773D" w:rsidRPr="0055723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57239">
        <w:rPr>
          <w:rFonts w:ascii="Times New Roman" w:hAnsi="Times New Roman"/>
          <w:spacing w:val="-6"/>
          <w:sz w:val="28"/>
          <w:szCs w:val="28"/>
        </w:rPr>
        <w:t>на</w:t>
      </w:r>
      <w:r w:rsidR="002038EB" w:rsidRPr="0055723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27D6" w:rsidRPr="00557239">
        <w:rPr>
          <w:rFonts w:ascii="Times New Roman" w:hAnsi="Times New Roman"/>
          <w:spacing w:val="-6"/>
          <w:sz w:val="28"/>
          <w:szCs w:val="28"/>
        </w:rPr>
        <w:t xml:space="preserve">закупку </w:t>
      </w:r>
      <w:r w:rsidR="00557239" w:rsidRPr="00557239">
        <w:rPr>
          <w:rFonts w:ascii="Times New Roman" w:hAnsi="Times New Roman"/>
          <w:spacing w:val="-6"/>
          <w:sz w:val="28"/>
          <w:szCs w:val="28"/>
        </w:rPr>
        <w:t>услуг по производству агрохимических исследований проб</w:t>
      </w:r>
      <w:r w:rsidRPr="00557239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57239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57239" w:rsidRDefault="008F7715" w:rsidP="0031752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557239" w:rsidRPr="00557239">
        <w:rPr>
          <w:rFonts w:ascii="Times New Roman" w:hAnsi="Times New Roman"/>
          <w:spacing w:val="-6"/>
          <w:sz w:val="28"/>
          <w:szCs w:val="28"/>
        </w:rPr>
        <w:t>услуги по производству агрохимических исследований проб</w:t>
      </w:r>
      <w:r w:rsidR="00B813FE" w:rsidRPr="00557239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</w:t>
      </w:r>
      <w:r w:rsidR="00557239">
        <w:rPr>
          <w:sz w:val="28"/>
          <w:szCs w:val="28"/>
        </w:rPr>
        <w:t>и</w:t>
      </w:r>
      <w:r w:rsidR="002463CB">
        <w:rPr>
          <w:sz w:val="28"/>
          <w:szCs w:val="28"/>
        </w:rPr>
        <w:t xml:space="preserve">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</w:t>
      </w:r>
      <w:r w:rsidR="00557239">
        <w:rPr>
          <w:sz w:val="28"/>
          <w:szCs w:val="28"/>
        </w:rPr>
        <w:t>и</w:t>
      </w:r>
      <w:r w:rsidR="002463CB">
        <w:rPr>
          <w:sz w:val="28"/>
          <w:szCs w:val="28"/>
        </w:rPr>
        <w:t xml:space="preserve">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</w:t>
      </w:r>
      <w:r w:rsidR="00557239">
        <w:rPr>
          <w:sz w:val="28"/>
          <w:szCs w:val="28"/>
        </w:rPr>
        <w:t>и</w:t>
      </w:r>
      <w:r w:rsidR="002463CB">
        <w:rPr>
          <w:sz w:val="28"/>
          <w:szCs w:val="28"/>
        </w:rPr>
        <w:t xml:space="preserve">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</w:t>
      </w:r>
      <w:r w:rsidR="00557239">
        <w:rPr>
          <w:rFonts w:ascii="Times New Roman" w:hAnsi="Times New Roman"/>
          <w:sz w:val="28"/>
          <w:szCs w:val="28"/>
        </w:rPr>
        <w:t>и</w:t>
      </w:r>
      <w:r w:rsidR="002463CB" w:rsidRPr="002463CB">
        <w:rPr>
          <w:rFonts w:ascii="Times New Roman" w:hAnsi="Times New Roman"/>
          <w:sz w:val="28"/>
          <w:szCs w:val="28"/>
        </w:rPr>
        <w:t xml:space="preserve">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640EF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</w:t>
      </w:r>
      <w:r w:rsidRPr="00557239">
        <w:rPr>
          <w:rFonts w:ascii="Times New Roman" w:hAnsi="Times New Roman"/>
          <w:sz w:val="28"/>
          <w:szCs w:val="28"/>
        </w:rPr>
        <w:t xml:space="preserve">договора: </w:t>
      </w:r>
    </w:p>
    <w:p w:rsidR="007A7615" w:rsidRDefault="00557239" w:rsidP="007640EF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57239">
        <w:rPr>
          <w:rFonts w:ascii="Times New Roman" w:hAnsi="Times New Roman"/>
          <w:bCs/>
          <w:sz w:val="28"/>
          <w:szCs w:val="28"/>
        </w:rPr>
        <w:t>282033,33 (двести восемьдесят две тысячи тридцать три) руб</w:t>
      </w:r>
      <w:r w:rsidR="007640EF">
        <w:rPr>
          <w:rFonts w:ascii="Times New Roman" w:hAnsi="Times New Roman"/>
          <w:bCs/>
          <w:sz w:val="28"/>
          <w:szCs w:val="28"/>
        </w:rPr>
        <w:t>ля 33 копейки, с учетом НДС 18%;</w:t>
      </w:r>
    </w:p>
    <w:p w:rsidR="007640EF" w:rsidRPr="00557239" w:rsidRDefault="007640EF" w:rsidP="007640EF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239011,30</w:t>
      </w:r>
      <w:r w:rsidR="00B93348">
        <w:rPr>
          <w:rFonts w:ascii="Times New Roman" w:hAnsi="Times New Roman"/>
          <w:bCs/>
          <w:sz w:val="28"/>
          <w:szCs w:val="28"/>
        </w:rPr>
        <w:t xml:space="preserve"> (двести тридцать девять тысяч одиннадцать) рублей 30 копеек, без НДС.</w:t>
      </w:r>
    </w:p>
    <w:p w:rsidR="007A7615" w:rsidRPr="00B93348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93348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B93348">
        <w:rPr>
          <w:sz w:val="28"/>
          <w:szCs w:val="28"/>
        </w:rPr>
        <w:t>закупки</w:t>
      </w:r>
      <w:r w:rsidRPr="00B93348">
        <w:rPr>
          <w:sz w:val="28"/>
          <w:szCs w:val="28"/>
        </w:rPr>
        <w:t xml:space="preserve"> цены.</w:t>
      </w: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B9334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1" w:name="_Ref317253353"/>
      <w:r w:rsidRPr="00B93348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B93348">
        <w:rPr>
          <w:rFonts w:eastAsia="Calibri"/>
          <w:sz w:val="28"/>
          <w:szCs w:val="28"/>
          <w:lang w:eastAsia="en-US"/>
        </w:rPr>
        <w:t>закупке</w:t>
      </w:r>
      <w:r w:rsidRPr="00B9334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B93348">
        <w:rPr>
          <w:rFonts w:eastAsia="Calibri"/>
          <w:sz w:val="28"/>
          <w:szCs w:val="28"/>
          <w:lang w:eastAsia="en-US"/>
        </w:rPr>
        <w:t>закупки</w:t>
      </w:r>
      <w:r w:rsidRPr="00B9334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B93348">
        <w:rPr>
          <w:rFonts w:eastAsia="Calibri"/>
          <w:sz w:val="28"/>
          <w:szCs w:val="28"/>
          <w:lang w:eastAsia="en-US"/>
        </w:rPr>
        <w:t>закупкой</w:t>
      </w:r>
      <w:r w:rsidRPr="00B9334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B93348">
        <w:rPr>
          <w:rFonts w:eastAsia="Calibri"/>
          <w:sz w:val="28"/>
          <w:szCs w:val="28"/>
          <w:lang w:eastAsia="en-US"/>
        </w:rPr>
        <w:t>закупки</w:t>
      </w:r>
      <w:r w:rsidRPr="00B93348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B93348">
        <w:rPr>
          <w:rFonts w:eastAsia="Calibri"/>
          <w:sz w:val="28"/>
          <w:szCs w:val="28"/>
          <w:lang w:eastAsia="en-US"/>
        </w:rPr>
        <w:t>закупки</w:t>
      </w:r>
      <w:r w:rsidRPr="00B9334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r w:rsidRPr="00B9334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93348">
        <w:rPr>
          <w:rFonts w:eastAsia="Calibri"/>
          <w:sz w:val="28"/>
          <w:szCs w:val="28"/>
          <w:lang w:eastAsia="en-US"/>
        </w:rPr>
        <w:t>Закупочная</w:t>
      </w:r>
      <w:r w:rsidR="00594882" w:rsidRPr="00B9334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B9334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B9334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</w:t>
      </w:r>
      <w:proofErr w:type="gramStart"/>
      <w:r w:rsidR="00594882" w:rsidRPr="00B93348">
        <w:rPr>
          <w:rFonts w:eastAsia="Calibri"/>
          <w:sz w:val="28"/>
          <w:szCs w:val="28"/>
          <w:lang w:eastAsia="en-US"/>
        </w:rPr>
        <w:t>в таких документах</w:t>
      </w:r>
      <w:proofErr w:type="gramEnd"/>
      <w:r w:rsidR="00594882" w:rsidRPr="00B93348">
        <w:rPr>
          <w:rFonts w:eastAsia="Calibri"/>
          <w:sz w:val="28"/>
          <w:szCs w:val="28"/>
          <w:lang w:eastAsia="en-US"/>
        </w:rPr>
        <w:t xml:space="preserve"> не учитываются при рассмотрении заявки на участие в </w:t>
      </w:r>
      <w:r w:rsidR="00BA3C22" w:rsidRPr="00B93348">
        <w:rPr>
          <w:rFonts w:eastAsia="Calibri"/>
          <w:sz w:val="28"/>
          <w:szCs w:val="28"/>
          <w:lang w:eastAsia="en-US"/>
        </w:rPr>
        <w:t>закупке</w:t>
      </w:r>
      <w:r w:rsidR="00594882" w:rsidRPr="00B9334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B93348">
        <w:rPr>
          <w:rFonts w:eastAsia="Calibri"/>
          <w:sz w:val="28"/>
          <w:szCs w:val="28"/>
          <w:lang w:eastAsia="en-US"/>
        </w:rPr>
        <w:t>закупки</w:t>
      </w:r>
      <w:r w:rsidR="00594882" w:rsidRPr="00B9334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B9334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334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B93348">
        <w:rPr>
          <w:rFonts w:eastAsia="Calibri"/>
          <w:sz w:val="28"/>
          <w:szCs w:val="28"/>
          <w:lang w:eastAsia="en-US"/>
        </w:rPr>
        <w:t>закупки</w:t>
      </w:r>
      <w:r w:rsidRPr="00B9334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</w:t>
      </w:r>
      <w:proofErr w:type="gramStart"/>
      <w:r w:rsidR="000C0247" w:rsidRPr="005C0EFF">
        <w:rPr>
          <w:sz w:val="28"/>
          <w:szCs w:val="28"/>
        </w:rPr>
        <w:t xml:space="preserve">ЭТП) </w:t>
      </w:r>
      <w:r w:rsidR="005140A5">
        <w:rPr>
          <w:sz w:val="28"/>
          <w:szCs w:val="28"/>
        </w:rPr>
        <w:t xml:space="preserve">  </w:t>
      </w:r>
      <w:proofErr w:type="gramEnd"/>
      <w:r w:rsidR="005140A5">
        <w:rPr>
          <w:sz w:val="28"/>
          <w:szCs w:val="28"/>
        </w:rPr>
        <w:t xml:space="preserve">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9026CB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C52A08">
        <w:rPr>
          <w:rFonts w:ascii="Times New Roman" w:hAnsi="Times New Roman"/>
          <w:b/>
          <w:spacing w:val="-6"/>
          <w:sz w:val="28"/>
          <w:szCs w:val="28"/>
          <w:u w:val="single"/>
        </w:rPr>
        <w:t>0</w:t>
      </w:r>
      <w:r w:rsidR="00D11C32">
        <w:rPr>
          <w:rFonts w:ascii="Times New Roman" w:hAnsi="Times New Roman"/>
          <w:b/>
          <w:spacing w:val="-6"/>
          <w:sz w:val="28"/>
          <w:szCs w:val="28"/>
          <w:u w:val="single"/>
        </w:rPr>
        <w:t>4</w:t>
      </w:r>
      <w:r w:rsidR="008F7715" w:rsidRPr="009026CB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C52A08">
        <w:rPr>
          <w:rFonts w:ascii="Times New Roman" w:hAnsi="Times New Roman"/>
          <w:b/>
          <w:spacing w:val="-6"/>
          <w:sz w:val="28"/>
          <w:szCs w:val="28"/>
          <w:u w:val="single"/>
        </w:rPr>
        <w:t>сентября</w:t>
      </w:r>
      <w:r w:rsidR="008F7715" w:rsidRPr="009026CB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9026CB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9026CB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9026CB">
        <w:rPr>
          <w:b/>
          <w:spacing w:val="-6"/>
          <w:sz w:val="28"/>
          <w:szCs w:val="28"/>
          <w:u w:val="single"/>
        </w:rPr>
        <w:t>«</w:t>
      </w:r>
      <w:r w:rsidR="00C52A08">
        <w:rPr>
          <w:b/>
          <w:spacing w:val="-6"/>
          <w:sz w:val="28"/>
          <w:szCs w:val="28"/>
          <w:u w:val="single"/>
        </w:rPr>
        <w:t>0</w:t>
      </w:r>
      <w:r w:rsidR="00D11C32">
        <w:rPr>
          <w:b/>
          <w:spacing w:val="-6"/>
          <w:sz w:val="28"/>
          <w:szCs w:val="28"/>
          <w:u w:val="single"/>
        </w:rPr>
        <w:t>4</w:t>
      </w:r>
      <w:r w:rsidR="007534BE" w:rsidRPr="009026CB">
        <w:rPr>
          <w:b/>
          <w:spacing w:val="-6"/>
          <w:sz w:val="28"/>
          <w:szCs w:val="28"/>
          <w:u w:val="single"/>
        </w:rPr>
        <w:t xml:space="preserve">» </w:t>
      </w:r>
      <w:r w:rsidR="00C52A08">
        <w:rPr>
          <w:b/>
          <w:spacing w:val="-6"/>
          <w:sz w:val="28"/>
          <w:szCs w:val="28"/>
          <w:u w:val="single"/>
        </w:rPr>
        <w:t>сентября</w:t>
      </w:r>
      <w:r w:rsidR="00B813FE" w:rsidRPr="009026CB">
        <w:rPr>
          <w:b/>
          <w:spacing w:val="-6"/>
          <w:sz w:val="28"/>
          <w:szCs w:val="28"/>
          <w:u w:val="single"/>
        </w:rPr>
        <w:t xml:space="preserve"> </w:t>
      </w:r>
      <w:r w:rsidR="007534BE" w:rsidRPr="009026CB">
        <w:rPr>
          <w:b/>
          <w:spacing w:val="-6"/>
          <w:sz w:val="28"/>
          <w:szCs w:val="28"/>
          <w:u w:val="single"/>
        </w:rPr>
        <w:t>20</w:t>
      </w:r>
      <w:r w:rsidR="00B813FE" w:rsidRPr="009026CB">
        <w:rPr>
          <w:b/>
          <w:spacing w:val="-6"/>
          <w:sz w:val="28"/>
          <w:szCs w:val="28"/>
          <w:u w:val="single"/>
        </w:rPr>
        <w:t>15</w:t>
      </w:r>
      <w:r w:rsidR="007534BE" w:rsidRPr="009026CB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9026CB">
        <w:rPr>
          <w:b/>
          <w:spacing w:val="-6"/>
          <w:sz w:val="28"/>
          <w:szCs w:val="28"/>
          <w:u w:val="single"/>
        </w:rPr>
        <w:t>не позднее «</w:t>
      </w:r>
      <w:r w:rsidR="00BB69D6">
        <w:rPr>
          <w:b/>
          <w:spacing w:val="-6"/>
          <w:sz w:val="28"/>
          <w:szCs w:val="28"/>
          <w:u w:val="single"/>
        </w:rPr>
        <w:t>1</w:t>
      </w:r>
      <w:r w:rsidR="00D11C32">
        <w:rPr>
          <w:b/>
          <w:spacing w:val="-6"/>
          <w:sz w:val="28"/>
          <w:szCs w:val="28"/>
          <w:u w:val="single"/>
        </w:rPr>
        <w:t>7</w:t>
      </w:r>
      <w:bookmarkStart w:id="12" w:name="_GoBack"/>
      <w:bookmarkEnd w:id="12"/>
      <w:r w:rsidR="00A10874" w:rsidRPr="009026CB">
        <w:rPr>
          <w:b/>
          <w:spacing w:val="-6"/>
          <w:sz w:val="28"/>
          <w:szCs w:val="28"/>
          <w:u w:val="single"/>
        </w:rPr>
        <w:t xml:space="preserve">» </w:t>
      </w:r>
      <w:r w:rsidR="00BB69D6">
        <w:rPr>
          <w:b/>
          <w:spacing w:val="-6"/>
          <w:sz w:val="28"/>
          <w:szCs w:val="28"/>
          <w:u w:val="single"/>
        </w:rPr>
        <w:t>сентября</w:t>
      </w:r>
      <w:r w:rsidR="00A10874" w:rsidRPr="009026CB">
        <w:rPr>
          <w:b/>
          <w:spacing w:val="-6"/>
          <w:sz w:val="28"/>
          <w:szCs w:val="28"/>
          <w:u w:val="single"/>
        </w:rPr>
        <w:t xml:space="preserve"> 20</w:t>
      </w:r>
      <w:r w:rsidRPr="009026CB">
        <w:rPr>
          <w:b/>
          <w:spacing w:val="-6"/>
          <w:sz w:val="28"/>
          <w:szCs w:val="28"/>
          <w:u w:val="single"/>
        </w:rPr>
        <w:t>15</w:t>
      </w:r>
      <w:r w:rsidR="00A10874" w:rsidRPr="009026CB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D11C32">
        <w:t>0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D11C32">
        <w:t>0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D11C32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proofErr w:type="gramStart"/>
      <w:r w:rsidRPr="00FC009D">
        <w:rPr>
          <w:sz w:val="28"/>
          <w:szCs w:val="28"/>
        </w:rPr>
        <w:t>в  случаях</w:t>
      </w:r>
      <w:proofErr w:type="gramEnd"/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D11C32"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D11C32"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 xml:space="preserve">указание объема работ или </w:t>
      </w:r>
      <w:proofErr w:type="gramStart"/>
      <w:r w:rsidRPr="00FC009D">
        <w:rPr>
          <w:i/>
          <w:sz w:val="24"/>
          <w:szCs w:val="24"/>
        </w:rPr>
        <w:t>услуг</w:t>
      </w:r>
      <w:proofErr w:type="gramEnd"/>
      <w:r w:rsidRPr="00FC009D">
        <w:rPr>
          <w:i/>
          <w:sz w:val="24"/>
          <w:szCs w:val="24"/>
        </w:rPr>
        <w:t xml:space="preserve">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22E" w:rsidRDefault="0007422E">
      <w:r>
        <w:separator/>
      </w:r>
    </w:p>
  </w:endnote>
  <w:endnote w:type="continuationSeparator" w:id="0">
    <w:p w:rsidR="0007422E" w:rsidRDefault="0007422E">
      <w:r>
        <w:continuationSeparator/>
      </w:r>
    </w:p>
  </w:endnote>
  <w:endnote w:type="continuationNotice" w:id="1">
    <w:p w:rsidR="0007422E" w:rsidRDefault="00074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A08" w:rsidRDefault="00C52A0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52A08" w:rsidRDefault="00C52A0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A08" w:rsidRPr="00FE6219" w:rsidRDefault="00C52A0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A08" w:rsidRPr="00FE6219" w:rsidRDefault="00C52A0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A08" w:rsidRPr="00FE6219" w:rsidRDefault="00C52A0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22E" w:rsidRDefault="0007422E">
      <w:r>
        <w:separator/>
      </w:r>
    </w:p>
  </w:footnote>
  <w:footnote w:type="continuationSeparator" w:id="0">
    <w:p w:rsidR="0007422E" w:rsidRDefault="0007422E">
      <w:r>
        <w:continuationSeparator/>
      </w:r>
    </w:p>
  </w:footnote>
  <w:footnote w:type="continuationNotice" w:id="1">
    <w:p w:rsidR="0007422E" w:rsidRDefault="000742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A08" w:rsidRPr="007B42DE" w:rsidRDefault="00C52A08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proofErr w:type="spellStart"/>
    <w:r>
      <w:rPr>
        <w:rFonts w:ascii="Times New Roman" w:hAnsi="Times New Roman" w:cs="Times New Roman"/>
        <w:sz w:val="32"/>
        <w:szCs w:val="32"/>
      </w:rPr>
      <w:t>ВНИПИпромтехнологии</w:t>
    </w:r>
    <w:proofErr w:type="spellEnd"/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A08" w:rsidRPr="00F429FC" w:rsidRDefault="00C52A0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11C32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A08" w:rsidRPr="00F429FC" w:rsidRDefault="00C52A0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11C32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A08" w:rsidRPr="00F429FC" w:rsidRDefault="00C52A0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11C32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 w15:restartNumberingAfterBreak="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493E1F9E"/>
    <w:multiLevelType w:val="multilevel"/>
    <w:tmpl w:val="3AC89220"/>
    <w:numStyleLink w:val="1"/>
  </w:abstractNum>
  <w:abstractNum w:abstractNumId="37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22E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C02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208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60A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4EB8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2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A9B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1B89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239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7C22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0EF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5751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17B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26CB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B15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4C64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48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9D6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0F66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2A08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C32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C0C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4434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273EB-5E59-453B-97FF-0D8491A27C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AF31B2-70E1-4DBD-96A3-E31F675C0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6918</Words>
  <Characters>39435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46261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4</cp:revision>
  <cp:lastPrinted>2015-08-27T07:53:00Z</cp:lastPrinted>
  <dcterms:created xsi:type="dcterms:W3CDTF">2015-08-18T13:55:00Z</dcterms:created>
  <dcterms:modified xsi:type="dcterms:W3CDTF">2015-08-27T07:54:00Z</dcterms:modified>
</cp:coreProperties>
</file>